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CE" w:rsidRPr="00425A1D" w:rsidRDefault="00085F4D" w:rsidP="007131CE">
      <w:pPr>
        <w:rPr>
          <w:b/>
        </w:rPr>
      </w:pPr>
      <w:r w:rsidRPr="00425A1D">
        <w:rPr>
          <w:rFonts w:hint="eastAsia"/>
          <w:b/>
        </w:rPr>
        <w:t>廉潔社會，你我所願</w:t>
      </w:r>
    </w:p>
    <w:p w:rsidR="00085F4D" w:rsidRDefault="00085F4D" w:rsidP="007131CE"/>
    <w:p w:rsidR="00F422CA" w:rsidRDefault="00F422CA" w:rsidP="00F422CA">
      <w:r>
        <w:rPr>
          <w:rFonts w:hint="eastAsia"/>
        </w:rPr>
        <w:t>香港大學近日有關新一年展望的民意調查顯示，超過三成市民希望</w:t>
      </w:r>
      <w:r w:rsidR="00F73E63">
        <w:rPr>
          <w:rFonts w:hint="eastAsia"/>
        </w:rPr>
        <w:t>香港</w:t>
      </w:r>
      <w:r>
        <w:rPr>
          <w:rFonts w:hint="eastAsia"/>
        </w:rPr>
        <w:t>成為廉潔社會，比率是調查由九三年開展以來最高。在廉政公署任職多年，並且擁有三十六年的執法經驗的筆者，</w:t>
      </w:r>
      <w:r w:rsidR="0053456C">
        <w:rPr>
          <w:rFonts w:hint="eastAsia"/>
        </w:rPr>
        <w:t>一直心繫香港的廉政建設，對於民意調查出現如斯結果，不無感</w:t>
      </w:r>
      <w:r w:rsidR="00F73E63">
        <w:rPr>
          <w:rFonts w:hint="eastAsia"/>
        </w:rPr>
        <w:t>觸</w:t>
      </w:r>
      <w:r w:rsidR="0053456C">
        <w:rPr>
          <w:rFonts w:hint="eastAsia"/>
        </w:rPr>
        <w:t>。</w:t>
      </w:r>
    </w:p>
    <w:p w:rsidR="00F422CA" w:rsidRPr="00044EE8" w:rsidRDefault="00F422CA" w:rsidP="007131CE"/>
    <w:p w:rsidR="0053456C" w:rsidRDefault="00F73E63" w:rsidP="007131CE">
      <w:r>
        <w:rPr>
          <w:rFonts w:hint="eastAsia"/>
        </w:rPr>
        <w:t>猶記得</w:t>
      </w:r>
      <w:r w:rsidR="0053456C">
        <w:rPr>
          <w:rFonts w:hint="eastAsia"/>
        </w:rPr>
        <w:t>1996</w:t>
      </w:r>
      <w:r w:rsidR="0053456C">
        <w:rPr>
          <w:rFonts w:hint="eastAsia"/>
        </w:rPr>
        <w:t>年，筆者剛獲委任為首位華人副廉政專員兼廉署執行處首長，時</w:t>
      </w:r>
      <w:r>
        <w:rPr>
          <w:rFonts w:hint="eastAsia"/>
        </w:rPr>
        <w:t>近九七回歸，當時的</w:t>
      </w:r>
      <w:r w:rsidR="0053456C">
        <w:rPr>
          <w:rFonts w:hint="eastAsia"/>
        </w:rPr>
        <w:t>本地及外國傳媒</w:t>
      </w:r>
      <w:r w:rsidR="00044EE8">
        <w:rPr>
          <w:rFonts w:hint="eastAsia"/>
        </w:rPr>
        <w:t>皆</w:t>
      </w:r>
      <w:r>
        <w:rPr>
          <w:rFonts w:hint="eastAsia"/>
        </w:rPr>
        <w:t>憂慮，香港</w:t>
      </w:r>
      <w:r w:rsidR="0053456C">
        <w:rPr>
          <w:rFonts w:hint="eastAsia"/>
        </w:rPr>
        <w:t>回歸祖國後，會由</w:t>
      </w:r>
      <w:r w:rsidR="00044EE8">
        <w:rPr>
          <w:rFonts w:hint="eastAsia"/>
        </w:rPr>
        <w:t>「</w:t>
      </w:r>
      <w:r w:rsidR="0053456C">
        <w:rPr>
          <w:rFonts w:hint="eastAsia"/>
        </w:rPr>
        <w:t>廉政之</w:t>
      </w:r>
      <w:r w:rsidR="00044EE8">
        <w:rPr>
          <w:rFonts w:hint="eastAsia"/>
        </w:rPr>
        <w:t>都」</w:t>
      </w:r>
      <w:r w:rsidR="0053456C">
        <w:rPr>
          <w:rFonts w:hint="eastAsia"/>
        </w:rPr>
        <w:t>變為</w:t>
      </w:r>
      <w:r w:rsidR="00044EE8">
        <w:rPr>
          <w:rFonts w:hint="eastAsia"/>
        </w:rPr>
        <w:t>「</w:t>
      </w:r>
      <w:r w:rsidR="0053456C">
        <w:rPr>
          <w:rFonts w:hint="eastAsia"/>
        </w:rPr>
        <w:t>貪污之</w:t>
      </w:r>
      <w:r w:rsidR="00044EE8">
        <w:rPr>
          <w:rFonts w:hint="eastAsia"/>
        </w:rPr>
        <w:t>都」</w:t>
      </w:r>
      <w:r w:rsidR="0053456C">
        <w:rPr>
          <w:rFonts w:hint="eastAsia"/>
        </w:rPr>
        <w:t>，令</w:t>
      </w:r>
      <w:r w:rsidR="00044EE8">
        <w:rPr>
          <w:rFonts w:hint="eastAsia"/>
        </w:rPr>
        <w:t>香港</w:t>
      </w:r>
      <w:r w:rsidR="0053456C">
        <w:rPr>
          <w:rFonts w:hint="eastAsia"/>
        </w:rPr>
        <w:t>迅速</w:t>
      </w:r>
      <w:r w:rsidR="00CC79C0">
        <w:rPr>
          <w:rFonts w:hint="eastAsia"/>
        </w:rPr>
        <w:t>沉淪</w:t>
      </w:r>
      <w:r w:rsidR="0053456C">
        <w:rPr>
          <w:rFonts w:hint="eastAsia"/>
        </w:rPr>
        <w:t>。這種關注，</w:t>
      </w:r>
      <w:r w:rsidR="00CC79C0">
        <w:rPr>
          <w:rFonts w:hint="eastAsia"/>
        </w:rPr>
        <w:t>令</w:t>
      </w:r>
      <w:r w:rsidR="0053456C">
        <w:rPr>
          <w:rFonts w:hint="eastAsia"/>
        </w:rPr>
        <w:t>甫上任的我壓力</w:t>
      </w:r>
      <w:r w:rsidR="00CC79C0">
        <w:rPr>
          <w:rFonts w:hint="eastAsia"/>
        </w:rPr>
        <w:t>倍</w:t>
      </w:r>
      <w:r w:rsidR="0053456C">
        <w:rPr>
          <w:rFonts w:hint="eastAsia"/>
        </w:rPr>
        <w:t>增，猶幸在全港市民和廉署一眾同事同心合力下</w:t>
      </w:r>
      <w:r w:rsidR="002D0A4E">
        <w:rPr>
          <w:rFonts w:hint="eastAsia"/>
        </w:rPr>
        <w:t>，香港廉政之</w:t>
      </w:r>
      <w:r>
        <w:rPr>
          <w:rFonts w:hint="eastAsia"/>
        </w:rPr>
        <w:t>都</w:t>
      </w:r>
      <w:r w:rsidR="002D0A4E">
        <w:rPr>
          <w:rFonts w:hint="eastAsia"/>
        </w:rPr>
        <w:t>的美譽得以固守，足堪全港市民引以為傲。</w:t>
      </w:r>
    </w:p>
    <w:p w:rsidR="00F422CA" w:rsidRPr="00CC79C0" w:rsidRDefault="00F422CA" w:rsidP="007131CE"/>
    <w:p w:rsidR="005423E2" w:rsidRDefault="001F3A88" w:rsidP="007131CE">
      <w:r>
        <w:rPr>
          <w:rFonts w:hint="eastAsia"/>
        </w:rPr>
        <w:t>能有此佳績，時任香港行政長官的董建華其實</w:t>
      </w:r>
      <w:r w:rsidR="002D0A4E">
        <w:rPr>
          <w:rFonts w:hint="eastAsia"/>
        </w:rPr>
        <w:t>功不可沒。參考外國廉政建設的經驗，首長對「廉潔」的堅持和重視，對所屬國家或地區的廉政</w:t>
      </w:r>
      <w:r w:rsidR="00482138">
        <w:rPr>
          <w:rFonts w:hint="eastAsia"/>
        </w:rPr>
        <w:t>建設</w:t>
      </w:r>
      <w:r w:rsidR="002D0A4E">
        <w:rPr>
          <w:rFonts w:hint="eastAsia"/>
        </w:rPr>
        <w:t>有不可或缺的影響；董先生由始至終全力支持廉署的工作，當時大部份國家地區都窮於應對金融風暴造成的衝擊，政府開支被迫大幅削減，</w:t>
      </w:r>
      <w:r w:rsidR="005423E2">
        <w:rPr>
          <w:rFonts w:hint="eastAsia"/>
        </w:rPr>
        <w:t>然而廉署</w:t>
      </w:r>
      <w:r w:rsidR="00164D80">
        <w:rPr>
          <w:rFonts w:hint="eastAsia"/>
        </w:rPr>
        <w:t>卻</w:t>
      </w:r>
      <w:r>
        <w:rPr>
          <w:rFonts w:hint="eastAsia"/>
        </w:rPr>
        <w:t>特別得到「厚愛」，</w:t>
      </w:r>
      <w:r w:rsidR="00164D80">
        <w:rPr>
          <w:rFonts w:hint="eastAsia"/>
        </w:rPr>
        <w:t>資源不但</w:t>
      </w:r>
      <w:r>
        <w:rPr>
          <w:rFonts w:hint="eastAsia"/>
        </w:rPr>
        <w:t>沒有削減，反而</w:t>
      </w:r>
      <w:r w:rsidR="00164D80">
        <w:rPr>
          <w:rFonts w:hint="eastAsia"/>
        </w:rPr>
        <w:t>獲得增加以</w:t>
      </w:r>
      <w:r w:rsidR="005423E2">
        <w:rPr>
          <w:rFonts w:hint="eastAsia"/>
        </w:rPr>
        <w:t>成立「</w:t>
      </w:r>
      <w:r w:rsidR="00323BF0">
        <w:rPr>
          <w:rFonts w:hint="eastAsia"/>
        </w:rPr>
        <w:t>法證會計</w:t>
      </w:r>
      <w:r w:rsidR="005423E2">
        <w:rPr>
          <w:rFonts w:hint="eastAsia"/>
        </w:rPr>
        <w:t>」和</w:t>
      </w:r>
      <w:r w:rsidR="00323BF0">
        <w:rPr>
          <w:rFonts w:hint="eastAsia"/>
        </w:rPr>
        <w:t>「電腦法證</w:t>
      </w:r>
      <w:r w:rsidR="005423E2">
        <w:rPr>
          <w:rFonts w:hint="eastAsia"/>
        </w:rPr>
        <w:t>」兩組</w:t>
      </w:r>
      <w:r>
        <w:rPr>
          <w:rFonts w:hint="eastAsia"/>
        </w:rPr>
        <w:t>專業隊伍，以調查複雜的商業案件，對廉</w:t>
      </w:r>
      <w:r w:rsidR="005423E2">
        <w:rPr>
          <w:rFonts w:hint="eastAsia"/>
        </w:rPr>
        <w:t>署執法有莫大幫助。</w:t>
      </w:r>
      <w:r>
        <w:rPr>
          <w:rFonts w:hint="eastAsia"/>
        </w:rPr>
        <w:t>此外，即使個</w:t>
      </w:r>
      <w:r w:rsidR="00164D80">
        <w:rPr>
          <w:rFonts w:hint="eastAsia"/>
        </w:rPr>
        <w:t>別</w:t>
      </w:r>
      <w:r>
        <w:rPr>
          <w:rFonts w:hint="eastAsia"/>
        </w:rPr>
        <w:t>案件涉及</w:t>
      </w:r>
      <w:r w:rsidR="009A2FB0">
        <w:t>中資</w:t>
      </w:r>
      <w:r>
        <w:rPr>
          <w:rFonts w:hint="eastAsia"/>
        </w:rPr>
        <w:t>機構的管理層，董先生亦從沒</w:t>
      </w:r>
      <w:r w:rsidR="005423E2">
        <w:rPr>
          <w:rFonts w:hint="eastAsia"/>
        </w:rPr>
        <w:t>干預或阻撓廉政公署的調查工作。</w:t>
      </w:r>
    </w:p>
    <w:p w:rsidR="008C55A5" w:rsidRDefault="008C55A5" w:rsidP="007131CE"/>
    <w:p w:rsidR="008C55A5" w:rsidRDefault="005423E2" w:rsidP="007131CE">
      <w:r>
        <w:rPr>
          <w:rFonts w:hint="eastAsia"/>
        </w:rPr>
        <w:t>香港</w:t>
      </w:r>
      <w:r w:rsidR="001F3A88">
        <w:rPr>
          <w:rFonts w:hint="eastAsia"/>
        </w:rPr>
        <w:t>一直保持</w:t>
      </w:r>
      <w:r>
        <w:rPr>
          <w:rFonts w:hint="eastAsia"/>
        </w:rPr>
        <w:t>「廉潔</w:t>
      </w:r>
      <w:r w:rsidR="001F3A88">
        <w:rPr>
          <w:rFonts w:hint="eastAsia"/>
        </w:rPr>
        <w:t>之</w:t>
      </w:r>
      <w:r w:rsidR="00425A1D">
        <w:rPr>
          <w:rFonts w:hint="eastAsia"/>
        </w:rPr>
        <w:t>都</w:t>
      </w:r>
      <w:r>
        <w:rPr>
          <w:rFonts w:hint="eastAsia"/>
        </w:rPr>
        <w:t>」</w:t>
      </w:r>
      <w:r w:rsidR="001F3A88">
        <w:rPr>
          <w:rFonts w:hint="eastAsia"/>
        </w:rPr>
        <w:t>的美譽</w:t>
      </w:r>
      <w:r w:rsidR="008C55A5">
        <w:rPr>
          <w:rFonts w:hint="eastAsia"/>
        </w:rPr>
        <w:t>，然而前朝政府給市民的印象，是政策向大地產商傾斜，</w:t>
      </w:r>
      <w:r w:rsidR="00323BF0">
        <w:rPr>
          <w:rFonts w:hint="eastAsia"/>
        </w:rPr>
        <w:t>令市民對</w:t>
      </w:r>
      <w:r w:rsidR="008C55A5">
        <w:rPr>
          <w:rFonts w:hint="eastAsia"/>
        </w:rPr>
        <w:t>「官商勾結」</w:t>
      </w:r>
      <w:r w:rsidR="00323BF0">
        <w:rPr>
          <w:rFonts w:hint="eastAsia"/>
        </w:rPr>
        <w:t>的質疑逐漸升溫</w:t>
      </w:r>
      <w:r w:rsidR="008C55A5">
        <w:rPr>
          <w:rFonts w:hint="eastAsia"/>
        </w:rPr>
        <w:t>。直到特首梁振英上場，</w:t>
      </w:r>
      <w:r w:rsidR="009A2FB0">
        <w:t>委任新的廉政專員及副專員，</w:t>
      </w:r>
      <w:r w:rsidR="00323BF0">
        <w:rPr>
          <w:rFonts w:hint="eastAsia"/>
        </w:rPr>
        <w:t>一再</w:t>
      </w:r>
      <w:r w:rsidR="008C55A5">
        <w:rPr>
          <w:rFonts w:hint="eastAsia"/>
        </w:rPr>
        <w:t>重申對廉署工作的肯定和支持，此舉</w:t>
      </w:r>
      <w:r w:rsidR="00A8562F">
        <w:rPr>
          <w:rFonts w:hint="eastAsia"/>
        </w:rPr>
        <w:t>既提振</w:t>
      </w:r>
      <w:r w:rsidR="008C55A5">
        <w:rPr>
          <w:rFonts w:hint="eastAsia"/>
        </w:rPr>
        <w:t>廉署士氣，亦加強市民對香港廉署的信心。</w:t>
      </w:r>
    </w:p>
    <w:p w:rsidR="008C55A5" w:rsidRPr="00323BF0" w:rsidRDefault="008C55A5" w:rsidP="007131CE"/>
    <w:p w:rsidR="008C55A5" w:rsidRDefault="008C55A5" w:rsidP="007131CE">
      <w:r>
        <w:rPr>
          <w:rFonts w:hint="eastAsia"/>
        </w:rPr>
        <w:t>梁特首</w:t>
      </w:r>
      <w:r w:rsidR="00D525A5">
        <w:rPr>
          <w:rFonts w:hint="eastAsia"/>
        </w:rPr>
        <w:t>的擇善固執更見於</w:t>
      </w:r>
      <w:r>
        <w:rPr>
          <w:rFonts w:hint="eastAsia"/>
        </w:rPr>
        <w:t>早前推出的「買家印花稅」</w:t>
      </w:r>
      <w:r w:rsidR="00D525A5">
        <w:rPr>
          <w:rFonts w:hint="eastAsia"/>
        </w:rPr>
        <w:t>。面對</w:t>
      </w:r>
      <w:r>
        <w:rPr>
          <w:rFonts w:hint="eastAsia"/>
        </w:rPr>
        <w:t>發展商</w:t>
      </w:r>
      <w:r w:rsidR="00D525A5">
        <w:rPr>
          <w:rFonts w:hint="eastAsia"/>
        </w:rPr>
        <w:t>施</w:t>
      </w:r>
      <w:r>
        <w:rPr>
          <w:rFonts w:hint="eastAsia"/>
        </w:rPr>
        <w:t>壓，</w:t>
      </w:r>
      <w:r w:rsidR="00D525A5">
        <w:rPr>
          <w:rFonts w:hint="eastAsia"/>
        </w:rPr>
        <w:t>特區政府</w:t>
      </w:r>
      <w:r>
        <w:rPr>
          <w:rFonts w:hint="eastAsia"/>
        </w:rPr>
        <w:t>拒絕地產建設商會</w:t>
      </w:r>
      <w:r w:rsidR="00323BF0">
        <w:rPr>
          <w:rFonts w:hint="eastAsia"/>
        </w:rPr>
        <w:t>取消</w:t>
      </w:r>
      <w:r w:rsidR="00A8562F">
        <w:rPr>
          <w:rFonts w:hint="eastAsia"/>
        </w:rPr>
        <w:t>或調整</w:t>
      </w:r>
      <w:r w:rsidR="00323BF0">
        <w:rPr>
          <w:rFonts w:hint="eastAsia"/>
        </w:rPr>
        <w:t>買家印花稅的要求</w:t>
      </w:r>
      <w:r>
        <w:rPr>
          <w:rFonts w:hint="eastAsia"/>
        </w:rPr>
        <w:t>，</w:t>
      </w:r>
      <w:r w:rsidR="00B12113">
        <w:rPr>
          <w:rFonts w:hint="eastAsia"/>
        </w:rPr>
        <w:t>政策</w:t>
      </w:r>
      <w:r w:rsidR="00A8562F">
        <w:rPr>
          <w:rFonts w:hint="eastAsia"/>
        </w:rPr>
        <w:t>有助</w:t>
      </w:r>
      <w:r w:rsidR="00B12113">
        <w:rPr>
          <w:rFonts w:hint="eastAsia"/>
        </w:rPr>
        <w:t>真正用家</w:t>
      </w:r>
      <w:r w:rsidR="00A8562F">
        <w:rPr>
          <w:rFonts w:hint="eastAsia"/>
        </w:rPr>
        <w:t>置業</w:t>
      </w:r>
      <w:r w:rsidR="001F3A88">
        <w:rPr>
          <w:rFonts w:hint="eastAsia"/>
        </w:rPr>
        <w:t>。能夠站穩立場，令地產商不可予取予求</w:t>
      </w:r>
      <w:r w:rsidR="002306BA">
        <w:rPr>
          <w:rFonts w:hint="eastAsia"/>
        </w:rPr>
        <w:t>，難免有可能令既得利益集團繼</w:t>
      </w:r>
      <w:r w:rsidR="00A8562F">
        <w:rPr>
          <w:rFonts w:hint="eastAsia"/>
        </w:rPr>
        <w:t>好些</w:t>
      </w:r>
      <w:r w:rsidR="002306BA">
        <w:rPr>
          <w:rFonts w:hint="eastAsia"/>
        </w:rPr>
        <w:t>政客後，加入攻擊的行列。</w:t>
      </w:r>
      <w:r w:rsidR="00A8562F">
        <w:rPr>
          <w:rFonts w:hint="eastAsia"/>
        </w:rPr>
        <w:t>早前更</w:t>
      </w:r>
      <w:r w:rsidR="0051110D">
        <w:rPr>
          <w:rFonts w:hint="eastAsia"/>
        </w:rPr>
        <w:t>來自商界的立法會議員，不</w:t>
      </w:r>
      <w:r w:rsidR="00B12113">
        <w:rPr>
          <w:rFonts w:hint="eastAsia"/>
        </w:rPr>
        <w:t>時</w:t>
      </w:r>
      <w:r w:rsidR="002306BA">
        <w:rPr>
          <w:rFonts w:hint="eastAsia"/>
        </w:rPr>
        <w:t>散播梁特首不能完成五年任期的流言，有關言論</w:t>
      </w:r>
      <w:r w:rsidR="00800AF9">
        <w:rPr>
          <w:rFonts w:hint="eastAsia"/>
        </w:rPr>
        <w:t>亦純屬臆測，</w:t>
      </w:r>
      <w:r w:rsidR="002306BA">
        <w:rPr>
          <w:rFonts w:hint="eastAsia"/>
        </w:rPr>
        <w:t>並無實據支持</w:t>
      </w:r>
      <w:r w:rsidR="0051110D">
        <w:rPr>
          <w:rFonts w:hint="eastAsia"/>
        </w:rPr>
        <w:t>。</w:t>
      </w:r>
    </w:p>
    <w:p w:rsidR="002D0A4E" w:rsidRPr="002306BA" w:rsidRDefault="002D0A4E" w:rsidP="007131CE"/>
    <w:p w:rsidR="0051110D" w:rsidRDefault="0051110D" w:rsidP="007131CE">
      <w:r>
        <w:rPr>
          <w:rFonts w:hint="eastAsia"/>
        </w:rPr>
        <w:t>廉潔、貪污</w:t>
      </w:r>
      <w:r w:rsidR="009A2FB0">
        <w:rPr>
          <w:rFonts w:hint="eastAsia"/>
        </w:rPr>
        <w:t>零</w:t>
      </w:r>
      <w:r w:rsidR="00452914">
        <w:t>容忍</w:t>
      </w:r>
      <w:r>
        <w:rPr>
          <w:rFonts w:hint="eastAsia"/>
        </w:rPr>
        <w:t>、公平公正的環境，是一個香港賴以成功的關鍵，亦是天然資源匱乏的香港</w:t>
      </w:r>
      <w:r w:rsidRPr="0051110D">
        <w:rPr>
          <w:rFonts w:hint="eastAsia"/>
        </w:rPr>
        <w:t>能夠發展成國際大都會都主要原因。</w:t>
      </w:r>
      <w:r>
        <w:rPr>
          <w:rFonts w:hint="eastAsia"/>
        </w:rPr>
        <w:t>市民若希望</w:t>
      </w:r>
      <w:r w:rsidR="002306BA">
        <w:rPr>
          <w:rFonts w:hint="eastAsia"/>
        </w:rPr>
        <w:t>保持</w:t>
      </w:r>
      <w:r>
        <w:rPr>
          <w:rFonts w:hint="eastAsia"/>
        </w:rPr>
        <w:t>香港的廉潔</w:t>
      </w:r>
      <w:r w:rsidR="002306BA">
        <w:rPr>
          <w:rFonts w:hint="eastAsia"/>
        </w:rPr>
        <w:t>、</w:t>
      </w:r>
      <w:r w:rsidR="00E7010C">
        <w:rPr>
          <w:rFonts w:hint="eastAsia"/>
        </w:rPr>
        <w:t>向</w:t>
      </w:r>
      <w:r w:rsidR="002306BA">
        <w:rPr>
          <w:rFonts w:hint="eastAsia"/>
        </w:rPr>
        <w:t>官商勾結</w:t>
      </w:r>
      <w:r w:rsidR="00E7010C">
        <w:rPr>
          <w:rFonts w:hint="eastAsia"/>
        </w:rPr>
        <w:t>說不</w:t>
      </w:r>
      <w:r w:rsidR="002306BA">
        <w:rPr>
          <w:rFonts w:hint="eastAsia"/>
        </w:rPr>
        <w:t>，</w:t>
      </w:r>
      <w:r w:rsidR="00E7010C">
        <w:rPr>
          <w:rFonts w:hint="eastAsia"/>
        </w:rPr>
        <w:t>就要辨識危言</w:t>
      </w:r>
      <w:r w:rsidR="002306BA">
        <w:rPr>
          <w:rFonts w:hint="eastAsia"/>
        </w:rPr>
        <w:t>，</w:t>
      </w:r>
      <w:r w:rsidR="00E7010C">
        <w:rPr>
          <w:rFonts w:hint="eastAsia"/>
        </w:rPr>
        <w:t>並</w:t>
      </w:r>
      <w:r w:rsidR="002306BA">
        <w:rPr>
          <w:rFonts w:hint="eastAsia"/>
        </w:rPr>
        <w:t>支持</w:t>
      </w:r>
      <w:r>
        <w:rPr>
          <w:rFonts w:hint="eastAsia"/>
        </w:rPr>
        <w:t>梁特首</w:t>
      </w:r>
      <w:r w:rsidR="00D525A5">
        <w:rPr>
          <w:rFonts w:hint="eastAsia"/>
        </w:rPr>
        <w:t>及政府</w:t>
      </w:r>
      <w:r w:rsidR="002306BA">
        <w:rPr>
          <w:rFonts w:hint="eastAsia"/>
        </w:rPr>
        <w:t>依法施政。</w:t>
      </w:r>
    </w:p>
    <w:p w:rsidR="00E7010C" w:rsidRDefault="00E7010C" w:rsidP="00E7010C">
      <w:pPr>
        <w:pStyle w:val="PlainText"/>
        <w:rPr>
          <w:b/>
        </w:rPr>
      </w:pPr>
    </w:p>
    <w:p w:rsidR="00E7010C" w:rsidRDefault="00E7010C" w:rsidP="00E7010C">
      <w:pPr>
        <w:pStyle w:val="PlainText"/>
      </w:pPr>
      <w:bookmarkStart w:id="0" w:name="_GoBack"/>
      <w:bookmarkEnd w:id="0"/>
      <w:r w:rsidRPr="00922FA8">
        <w:rPr>
          <w:rFonts w:hint="eastAsia"/>
          <w:b/>
        </w:rPr>
        <w:t>郭文緯</w:t>
      </w:r>
      <w:r w:rsidRPr="00922FA8">
        <w:rPr>
          <w:b/>
        </w:rPr>
        <w:t xml:space="preserve"> </w:t>
      </w:r>
      <w:r w:rsidRPr="00922FA8">
        <w:rPr>
          <w:rFonts w:hint="eastAsia"/>
          <w:b/>
        </w:rPr>
        <w:t>前副廉政專員</w:t>
      </w:r>
      <w:r w:rsidRPr="00922FA8">
        <w:rPr>
          <w:b/>
        </w:rPr>
        <w:t>/</w:t>
      </w:r>
      <w:r w:rsidRPr="00922FA8">
        <w:rPr>
          <w:rFonts w:hint="eastAsia"/>
          <w:b/>
        </w:rPr>
        <w:t>香港大學專業進修學院客席教授</w:t>
      </w:r>
      <w:r>
        <w:rPr>
          <w:rFonts w:hint="eastAsia"/>
          <w:b/>
        </w:rPr>
        <w:t xml:space="preserve"> </w:t>
      </w:r>
      <w:r>
        <w:rPr>
          <w:rFonts w:hint="eastAsia"/>
        </w:rPr>
        <w:t>(929</w:t>
      </w:r>
      <w:r>
        <w:rPr>
          <w:rFonts w:hint="eastAsia"/>
        </w:rPr>
        <w:t>字</w:t>
      </w:r>
      <w:r>
        <w:rPr>
          <w:rFonts w:hint="eastAsia"/>
        </w:rPr>
        <w:t>)</w:t>
      </w:r>
    </w:p>
    <w:sectPr w:rsidR="00E7010C" w:rsidSect="00E7010C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1CE"/>
    <w:rsid w:val="00044EE8"/>
    <w:rsid w:val="00085F4D"/>
    <w:rsid w:val="000A42DC"/>
    <w:rsid w:val="00164D80"/>
    <w:rsid w:val="001F3A88"/>
    <w:rsid w:val="002306BA"/>
    <w:rsid w:val="002D0A4E"/>
    <w:rsid w:val="00323BF0"/>
    <w:rsid w:val="00425A1D"/>
    <w:rsid w:val="00452914"/>
    <w:rsid w:val="00482138"/>
    <w:rsid w:val="0051110D"/>
    <w:rsid w:val="0053456C"/>
    <w:rsid w:val="005423E2"/>
    <w:rsid w:val="007131CE"/>
    <w:rsid w:val="00800AF9"/>
    <w:rsid w:val="008C55A5"/>
    <w:rsid w:val="00927242"/>
    <w:rsid w:val="00937633"/>
    <w:rsid w:val="009A2FB0"/>
    <w:rsid w:val="00A8562F"/>
    <w:rsid w:val="00AE186D"/>
    <w:rsid w:val="00B12113"/>
    <w:rsid w:val="00CC79C0"/>
    <w:rsid w:val="00CF68E0"/>
    <w:rsid w:val="00D525A5"/>
    <w:rsid w:val="00E7010C"/>
    <w:rsid w:val="00EC36C1"/>
    <w:rsid w:val="00F422CA"/>
    <w:rsid w:val="00F73E63"/>
    <w:rsid w:val="00FF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6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2">
    <w:name w:val="text_exposed_show2"/>
    <w:rsid w:val="00E7010C"/>
    <w:rPr>
      <w:vanish/>
      <w:webHidden w:val="0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E7010C"/>
    <w:rPr>
      <w:rFonts w:ascii="Calibri" w:eastAsia="PMingLiU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7010C"/>
    <w:rPr>
      <w:rFonts w:ascii="Calibri" w:eastAsia="PMingLiU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2">
    <w:name w:val="text_exposed_show2"/>
    <w:rsid w:val="00E7010C"/>
    <w:rPr>
      <w:vanish/>
      <w:webHidden w:val="0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E7010C"/>
    <w:rPr>
      <w:rFonts w:ascii="Calibri" w:eastAsia="新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E7010C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Hui</dc:creator>
  <cp:lastModifiedBy>Tony Kwok</cp:lastModifiedBy>
  <cp:revision>11</cp:revision>
  <dcterms:created xsi:type="dcterms:W3CDTF">2013-01-04T07:22:00Z</dcterms:created>
  <dcterms:modified xsi:type="dcterms:W3CDTF">2013-01-04T09:28:00Z</dcterms:modified>
</cp:coreProperties>
</file>